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9F52DD" w:rsidRDefault="00C54513" w:rsidP="009F52DD">
      <w:pPr>
        <w:numPr>
          <w:ilvl w:val="0"/>
          <w:numId w:val="1"/>
        </w:numPr>
        <w:tabs>
          <w:tab w:val="right" w:pos="10170"/>
        </w:tabs>
        <w:rPr>
          <w:sz w:val="28"/>
        </w:rPr>
      </w:pPr>
      <w:r w:rsidRPr="009F52DD">
        <w:rPr>
          <w:sz w:val="28"/>
          <w:lang w:val="en-US"/>
        </w:rPr>
        <w:t>Company A sells fashion clothing. It needs $15,000 to decorate its shop. A new issue of shares would be the wrong choice, due to being too complicated, expensive to arrange and takin</w:t>
      </w:r>
      <w:r w:rsidR="002320F4">
        <w:rPr>
          <w:sz w:val="28"/>
          <w:lang w:val="en-US"/>
        </w:rPr>
        <w:t>g a long time -</w:t>
      </w:r>
      <w:r w:rsidRPr="009F52DD">
        <w:rPr>
          <w:sz w:val="28"/>
          <w:lang w:val="en-US"/>
        </w:rPr>
        <w:t xml:space="preserve"> the firm wants the shop decorated now!</w:t>
      </w:r>
    </w:p>
    <w:p w:rsidR="00000000" w:rsidRPr="009F52DD" w:rsidRDefault="00C54513" w:rsidP="009F52DD">
      <w:pPr>
        <w:numPr>
          <w:ilvl w:val="0"/>
          <w:numId w:val="1"/>
        </w:numPr>
        <w:tabs>
          <w:tab w:val="right" w:pos="10170"/>
        </w:tabs>
        <w:rPr>
          <w:sz w:val="28"/>
        </w:rPr>
      </w:pPr>
      <w:r w:rsidRPr="009F52DD">
        <w:rPr>
          <w:sz w:val="28"/>
          <w:lang w:val="en-US"/>
        </w:rPr>
        <w:t>Company B owns 3 restaurants. It plans to take over another restaurant company and offers $5 m</w:t>
      </w:r>
      <w:r w:rsidRPr="009F52DD">
        <w:rPr>
          <w:sz w:val="28"/>
          <w:lang w:val="en-US"/>
        </w:rPr>
        <w:t>illion. Company B already has a bank loan.</w:t>
      </w:r>
    </w:p>
    <w:p w:rsidR="009F52DD" w:rsidRPr="009F52DD" w:rsidRDefault="009F52DD" w:rsidP="009F52DD">
      <w:pPr>
        <w:tabs>
          <w:tab w:val="right" w:pos="10170"/>
        </w:tabs>
        <w:rPr>
          <w:sz w:val="28"/>
        </w:rPr>
      </w:pPr>
      <w:r w:rsidRPr="009F52DD">
        <w:rPr>
          <w:b/>
          <w:bCs/>
          <w:sz w:val="28"/>
          <w:lang w:val="en-US"/>
        </w:rPr>
        <w:t>Activity 21.7</w:t>
      </w:r>
      <w:r w:rsidRPr="009F52DD">
        <w:rPr>
          <w:sz w:val="28"/>
          <w:lang w:val="en-US"/>
        </w:rPr>
        <w:t xml:space="preserve"> - Read the case study above.</w:t>
      </w:r>
    </w:p>
    <w:p w:rsidR="00000000" w:rsidRPr="009F52DD" w:rsidRDefault="00C54513" w:rsidP="009F52DD">
      <w:pPr>
        <w:numPr>
          <w:ilvl w:val="0"/>
          <w:numId w:val="2"/>
        </w:numPr>
        <w:tabs>
          <w:tab w:val="right" w:pos="10170"/>
        </w:tabs>
        <w:rPr>
          <w:sz w:val="28"/>
        </w:rPr>
      </w:pPr>
      <w:r w:rsidRPr="009F52DD">
        <w:rPr>
          <w:sz w:val="28"/>
          <w:lang w:val="en-US"/>
        </w:rPr>
        <w:t>Advise company A on the sources of finance that would be suitable.</w:t>
      </w:r>
    </w:p>
    <w:p w:rsidR="009F52DD" w:rsidRPr="009F52DD" w:rsidRDefault="009F52DD" w:rsidP="009F52DD">
      <w:pPr>
        <w:tabs>
          <w:tab w:val="right" w:pos="10170"/>
        </w:tabs>
        <w:ind w:left="360"/>
        <w:rPr>
          <w:sz w:val="28"/>
        </w:rPr>
      </w:pPr>
      <w:r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ab/>
        <w:t>[4]</w:t>
      </w:r>
    </w:p>
    <w:p w:rsidR="00000000" w:rsidRPr="009F52DD" w:rsidRDefault="00C54513" w:rsidP="009F52DD">
      <w:pPr>
        <w:numPr>
          <w:ilvl w:val="0"/>
          <w:numId w:val="2"/>
        </w:numPr>
        <w:tabs>
          <w:tab w:val="right" w:pos="10170"/>
        </w:tabs>
        <w:rPr>
          <w:sz w:val="28"/>
        </w:rPr>
      </w:pPr>
      <w:r w:rsidRPr="009F52DD">
        <w:rPr>
          <w:sz w:val="28"/>
          <w:lang w:val="en-US"/>
        </w:rPr>
        <w:t>Advise company B on the sources of finance that would be suitable.</w:t>
      </w:r>
    </w:p>
    <w:p w:rsidR="009F52DD" w:rsidRPr="009F52DD" w:rsidRDefault="009F52DD" w:rsidP="009F52DD">
      <w:pPr>
        <w:tabs>
          <w:tab w:val="right" w:pos="10170"/>
        </w:tabs>
        <w:ind w:left="360"/>
        <w:rPr>
          <w:sz w:val="28"/>
        </w:rPr>
      </w:pPr>
      <w:r w:rsidRPr="009F52DD"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F52DD">
        <w:rPr>
          <w:sz w:val="28"/>
          <w:lang w:val="en-US"/>
        </w:rPr>
        <w:tab/>
        <w:t>[4]</w:t>
      </w:r>
    </w:p>
    <w:p w:rsidR="00000000" w:rsidRPr="009F52DD" w:rsidRDefault="00C54513" w:rsidP="009F52DD">
      <w:pPr>
        <w:numPr>
          <w:ilvl w:val="0"/>
          <w:numId w:val="2"/>
        </w:numPr>
        <w:tabs>
          <w:tab w:val="right" w:pos="10170"/>
        </w:tabs>
        <w:rPr>
          <w:sz w:val="28"/>
        </w:rPr>
      </w:pPr>
      <w:r w:rsidRPr="009F52DD">
        <w:rPr>
          <w:sz w:val="28"/>
          <w:lang w:val="en-US"/>
        </w:rPr>
        <w:t>In each case, which source of finance would be most suitable to use? Explain why you would chose this source rather than the other sources.</w:t>
      </w:r>
    </w:p>
    <w:p w:rsidR="009F52DD" w:rsidRPr="009F52DD" w:rsidRDefault="009F52DD" w:rsidP="009F52DD">
      <w:pPr>
        <w:tabs>
          <w:tab w:val="right" w:pos="10170"/>
        </w:tabs>
        <w:ind w:left="360"/>
        <w:rPr>
          <w:sz w:val="28"/>
        </w:rPr>
      </w:pPr>
      <w:r w:rsidRPr="009F52DD"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F52DD">
        <w:rPr>
          <w:sz w:val="28"/>
          <w:lang w:val="en-US"/>
        </w:rPr>
        <w:tab/>
        <w:t>[4]</w:t>
      </w:r>
    </w:p>
    <w:p w:rsidR="00000000" w:rsidRPr="009F52DD" w:rsidRDefault="00C54513" w:rsidP="009F52DD">
      <w:pPr>
        <w:numPr>
          <w:ilvl w:val="0"/>
          <w:numId w:val="2"/>
        </w:numPr>
        <w:tabs>
          <w:tab w:val="right" w:pos="10170"/>
        </w:tabs>
        <w:rPr>
          <w:sz w:val="28"/>
        </w:rPr>
      </w:pPr>
      <w:r w:rsidRPr="009F52DD">
        <w:rPr>
          <w:sz w:val="28"/>
          <w:lang w:val="en-US"/>
        </w:rPr>
        <w:t>In each case, explain what other information would have been useful before giving your advice.</w:t>
      </w:r>
    </w:p>
    <w:p w:rsidR="00220C19" w:rsidRPr="009F52DD" w:rsidRDefault="009F52DD" w:rsidP="009F52DD">
      <w:pPr>
        <w:tabs>
          <w:tab w:val="right" w:pos="10170"/>
        </w:tabs>
        <w:ind w:left="360"/>
        <w:rPr>
          <w:sz w:val="28"/>
        </w:rPr>
      </w:pPr>
      <w:r w:rsidRPr="009F52DD"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F52DD">
        <w:rPr>
          <w:sz w:val="28"/>
          <w:lang w:val="en-US"/>
        </w:rPr>
        <w:tab/>
        <w:t>[4]</w:t>
      </w:r>
      <w:bookmarkStart w:id="0" w:name="_GoBack"/>
      <w:bookmarkEnd w:id="0"/>
    </w:p>
    <w:sectPr w:rsidR="00220C19" w:rsidRPr="009F52DD" w:rsidSect="003D7C19">
      <w:headerReference w:type="default" r:id="rId7"/>
      <w:footerReference w:type="default" r:id="rId8"/>
      <w:pgSz w:w="11906" w:h="16838"/>
      <w:pgMar w:top="990" w:right="746" w:bottom="9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513" w:rsidRDefault="00C54513" w:rsidP="002320F4">
      <w:pPr>
        <w:spacing w:after="0" w:line="240" w:lineRule="auto"/>
      </w:pPr>
      <w:r>
        <w:separator/>
      </w:r>
    </w:p>
  </w:endnote>
  <w:endnote w:type="continuationSeparator" w:id="0">
    <w:p w:rsidR="00C54513" w:rsidRDefault="00C54513" w:rsidP="00232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F4" w:rsidRDefault="002320F4">
    <w:pPr>
      <w:pStyle w:val="Footer"/>
    </w:pPr>
    <w: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513" w:rsidRDefault="00C54513" w:rsidP="002320F4">
      <w:pPr>
        <w:spacing w:after="0" w:line="240" w:lineRule="auto"/>
      </w:pPr>
      <w:r>
        <w:separator/>
      </w:r>
    </w:p>
  </w:footnote>
  <w:footnote w:type="continuationSeparator" w:id="0">
    <w:p w:rsidR="00C54513" w:rsidRDefault="00C54513" w:rsidP="00232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0F4" w:rsidRPr="002320F4" w:rsidRDefault="002320F4" w:rsidP="002320F4">
    <w:pPr>
      <w:tabs>
        <w:tab w:val="right" w:pos="10170"/>
      </w:tabs>
      <w:rPr>
        <w:sz w:val="28"/>
      </w:rPr>
    </w:pPr>
    <w:r w:rsidRPr="009F52DD">
      <w:rPr>
        <w:b/>
        <w:bCs/>
        <w:sz w:val="28"/>
        <w:lang w:val="en-US"/>
      </w:rPr>
      <w:t>Case Study example – choosing the right source of finance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220C19"/>
    <w:rsid w:val="00231489"/>
    <w:rsid w:val="002320F4"/>
    <w:rsid w:val="003656C0"/>
    <w:rsid w:val="003D7C19"/>
    <w:rsid w:val="00757EFC"/>
    <w:rsid w:val="00842464"/>
    <w:rsid w:val="009F52DD"/>
    <w:rsid w:val="00C5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0E2B9A-FBBF-4091-8D55-32BCD3E9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20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0F4"/>
  </w:style>
  <w:style w:type="paragraph" w:styleId="Footer">
    <w:name w:val="footer"/>
    <w:basedOn w:val="Normal"/>
    <w:link w:val="FooterChar"/>
    <w:uiPriority w:val="99"/>
    <w:unhideWhenUsed/>
    <w:rsid w:val="002320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21.7 - Finance Choices</Template>
  <TotalTime>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3</cp:revision>
  <dcterms:created xsi:type="dcterms:W3CDTF">2015-12-14T19:06:00Z</dcterms:created>
  <dcterms:modified xsi:type="dcterms:W3CDTF">2015-12-14T19:06:00Z</dcterms:modified>
</cp:coreProperties>
</file>